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0"/>
        </w:rPr>
        <w:t>ОПИСЬ ИМУЩЕСТВА</w:t>
      </w:r>
    </w:p>
    <w:p>
      <w:pPr>
        <w:jc w:val="center"/>
      </w:pPr>
      <w:r>
        <w:rPr>
          <w:b w:val="0"/>
          <w:sz w:val="22"/>
        </w:rPr>
        <w:t>(приложение к договору аренды № ______ от «___» ________ 20__ г.)</w:t>
      </w:r>
    </w:p>
    <w:p/>
    <w:p>
      <w:pPr>
        <w:jc w:val="both"/>
      </w:pPr>
      <w:r>
        <w:t>Адрес объекта: ____________________________________________________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№</w:t>
            </w:r>
          </w:p>
        </w:tc>
        <w:tc>
          <w:tcPr>
            <w:tcW w:type="dxa" w:w="2160"/>
          </w:tcPr>
          <w:p>
            <w:r>
              <w:t>Наименование</w:t>
            </w:r>
          </w:p>
        </w:tc>
        <w:tc>
          <w:tcPr>
            <w:tcW w:type="dxa" w:w="2160"/>
          </w:tcPr>
          <w:p>
            <w:r>
              <w:t>Кол-во</w:t>
            </w:r>
          </w:p>
        </w:tc>
        <w:tc>
          <w:tcPr>
            <w:tcW w:type="dxa" w:w="2160"/>
          </w:tcPr>
          <w:p>
            <w:r>
              <w:t>Состояние (новое / б/у / дефекты)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jc w:val="both"/>
      </w:pPr>
      <w:r>
        <w:t>Стороны подтверждают, что на момент передачи имущество находится в указанном состоянии.</w:t>
      </w:r>
    </w:p>
    <w:p/>
    <w:p>
      <w:r>
        <w:t>Передал (Арендодатель): _________________ / ____________________</w:t>
      </w:r>
    </w:p>
    <w:p>
      <w:r>
        <w:t>Принял (Арендатор): _________________ / ____________________</w:t>
      </w:r>
    </w:p>
    <w:p/>
    <w:p>
      <w:r>
        <w:rPr>
          <w:i/>
          <w:sz w:val="18"/>
        </w:rPr>
        <w:t>Образец подготовлен demyrent.ru — сервис управления арендой. Договор можно оформить и подписать онлайн через SMS на demyrent.ru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